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;helvetica;sans-serif" w:hAnsi="arial;helvetica;sans-serif"/>
          <w:b w:val="false"/>
          <w:i w:val="false"/>
          <w:caps w:val="false"/>
          <w:smallCaps w:val="false"/>
          <w:color w:val="FF0000"/>
          <w:spacing w:val="0"/>
          <w:sz w:val="24"/>
          <w:u w:val="single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FF0000"/>
          <w:spacing w:val="0"/>
          <w:sz w:val="24"/>
          <w:u w:val="single"/>
        </w:rPr>
        <w:t>Реквизиты САРК</w:t>
      </w:r>
    </w:p>
    <w:p>
      <w:pPr>
        <w:pStyle w:val="Style15"/>
        <w:widowControl/>
        <w:spacing w:lineRule="atLeast" w:line="195" w:before="0" w:after="0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Получатель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Союз архитекторов Республики Крым</w:t>
      </w:r>
    </w:p>
    <w:p>
      <w:pPr>
        <w:pStyle w:val="Style15"/>
        <w:widowControl/>
        <w:spacing w:lineRule="atLeast" w:line="195" w:before="0" w:after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en-US"/>
        </w:rPr>
        <w:t>Адрес: 295050, Республика Крым, г. Симферополь,</w:t>
      </w:r>
    </w:p>
    <w:p>
      <w:pPr>
        <w:pStyle w:val="Style15"/>
        <w:widowControl/>
        <w:spacing w:lineRule="atLeast" w:line="195" w:before="0" w:after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ул. Киевская., д.137, помещение 16.</w:t>
      </w:r>
    </w:p>
    <w:p>
      <w:pPr>
        <w:pStyle w:val="Style15"/>
        <w:widowControl/>
        <w:spacing w:lineRule="atLeast" w:line="195" w:before="0" w:after="0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FF0000"/>
          <w:spacing w:val="0"/>
          <w:sz w:val="24"/>
        </w:rPr>
        <w:t>РНКБ БАНК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 (ПАО) г. Симферополь БИК 043510607</w:t>
      </w:r>
    </w:p>
    <w:p>
      <w:pPr>
        <w:pStyle w:val="Style15"/>
        <w:widowControl/>
        <w:spacing w:lineRule="atLeast" w:line="195" w:before="0" w:after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Сч. № 30101810335100000607</w:t>
      </w:r>
    </w:p>
    <w:p>
      <w:pPr>
        <w:pStyle w:val="Style15"/>
        <w:widowControl/>
        <w:spacing w:lineRule="atLeast" w:line="195" w:before="0" w:after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Банк получателя</w:t>
      </w:r>
    </w:p>
    <w:p>
      <w:pPr>
        <w:pStyle w:val="Style15"/>
        <w:widowControl/>
        <w:spacing w:lineRule="atLeast" w:line="195" w:before="0" w:after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ИНН 9102174179 КПП 910201001 Сч. № 40703810542650100281</w:t>
      </w:r>
    </w:p>
    <w:p>
      <w:pPr>
        <w:pStyle w:val="Style15"/>
        <w:widowControl/>
        <w:spacing w:lineRule="atLeast" w:line="195" w:before="0" w:after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Телефон: +7 (3652) 22 99 04</w:t>
      </w:r>
    </w:p>
    <w:p>
      <w:pPr>
        <w:pStyle w:val="Style15"/>
        <w:widowControl/>
        <w:spacing w:before="0" w:after="0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u w:val="single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u w:val="single"/>
        </w:rPr>
      </w:r>
    </w:p>
    <w:p>
      <w:pPr>
        <w:pStyle w:val="Style15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FF0000"/>
          <w:spacing w:val="0"/>
          <w:sz w:val="24"/>
          <w:u w:val="single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FF0000"/>
          <w:spacing w:val="0"/>
          <w:sz w:val="24"/>
          <w:u w:val="single"/>
        </w:rPr>
        <w:t>или</w:t>
      </w:r>
    </w:p>
    <w:p>
      <w:pPr>
        <w:pStyle w:val="Style15"/>
        <w:widowControl/>
        <w:spacing w:lineRule="atLeast" w:line="195" w:before="0" w:after="0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Союз архитекторов Республики Крым</w:t>
      </w:r>
    </w:p>
    <w:p>
      <w:pPr>
        <w:pStyle w:val="Style15"/>
        <w:widowControl/>
        <w:spacing w:lineRule="atLeast" w:line="195" w:before="0" w:after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en-US"/>
        </w:rPr>
        <w:t>Адрес: 295050, Республика Крым, г. Симферополь,</w:t>
      </w:r>
    </w:p>
    <w:p>
      <w:pPr>
        <w:pStyle w:val="Style15"/>
        <w:widowControl/>
        <w:spacing w:lineRule="atLeast" w:line="195" w:before="0" w:after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ул. Киевская., д.137, помещение 16.</w:t>
      </w:r>
    </w:p>
    <w:p>
      <w:pPr>
        <w:pStyle w:val="Style15"/>
        <w:widowControl/>
        <w:spacing w:lineRule="atLeast" w:line="195" w:before="0" w:after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ИНН: 9102174179</w:t>
      </w:r>
    </w:p>
    <w:p>
      <w:pPr>
        <w:pStyle w:val="Style15"/>
        <w:widowControl/>
        <w:spacing w:lineRule="atLeast" w:line="195" w:before="0" w:after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КПП: 910201001</w:t>
      </w:r>
    </w:p>
    <w:p>
      <w:pPr>
        <w:pStyle w:val="Style15"/>
        <w:widowControl/>
        <w:spacing w:lineRule="atLeast" w:line="195" w:before="0" w:after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Расч. счет: № 4070 3810 7000 0100 6203</w:t>
      </w:r>
    </w:p>
    <w:p>
      <w:pPr>
        <w:pStyle w:val="Style15"/>
        <w:widowControl/>
        <w:spacing w:lineRule="atLeast" w:line="195" w:before="0" w:after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Корр. счет: № 3010 1810 0351 0000 0101 в отделении Республики Крым ЦБ РФ</w:t>
      </w:r>
    </w:p>
    <w:p>
      <w:pPr>
        <w:pStyle w:val="Style15"/>
        <w:widowControl/>
        <w:spacing w:lineRule="atLeast" w:line="195" w:before="0" w:after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Банк: ОАО «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FF0000"/>
          <w:spacing w:val="0"/>
          <w:sz w:val="24"/>
        </w:rPr>
        <w:t>Банк ЧБРР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»</w:t>
      </w:r>
    </w:p>
    <w:p>
      <w:pPr>
        <w:pStyle w:val="Style15"/>
        <w:widowControl/>
        <w:spacing w:lineRule="atLeast" w:line="195" w:before="0" w:after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БИК: 043510101</w:t>
      </w:r>
    </w:p>
    <w:p>
      <w:pPr>
        <w:pStyle w:val="Style15"/>
        <w:widowControl/>
        <w:spacing w:lineRule="atLeast" w:line="195" w:before="0" w:after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Телефон: +7 (3652) 22 99 04</w:t>
      </w:r>
    </w:p>
    <w:p>
      <w:pPr>
        <w:pStyle w:val="Style15"/>
        <w:widowControl/>
        <w:spacing w:lineRule="atLeast" w:line="195" w:before="0" w:after="0"/>
        <w:rPr>
          <w:rFonts w:ascii="arial;helvetica;sans-serif" w:hAnsi="arial;helvetica;sans-serif"/>
        </w:rPr>
      </w:pPr>
      <w:r>
        <w:rPr>
          <w:rFonts w:ascii="arial;helvetica;sans-serif" w:hAnsi="arial;helvetica;sans-serif"/>
        </w:rPr>
      </w:r>
    </w:p>
    <w:p>
      <w:pPr>
        <w:pStyle w:val="Style15"/>
        <w:widowControl/>
        <w:spacing w:before="0" w:after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FF0000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FF0000"/>
          <w:spacing w:val="0"/>
          <w:sz w:val="24"/>
        </w:rPr>
        <w:t>В назначении платежа укажите "Оплата членских взносов"</w:t>
      </w:r>
    </w:p>
    <w:p>
      <w:pPr>
        <w:pStyle w:val="Style15"/>
        <w:widowControl/>
        <w:spacing w:before="0" w:after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FF0000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FF0000"/>
          <w:spacing w:val="0"/>
          <w:sz w:val="24"/>
        </w:rPr>
        <w:t>Сообщите, пожалуйста, после оплаты.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helvetica"/>
    <w:charset w:val="cc"/>
    <w:family w:val="auto"/>
    <w:pitch w:val="default"/>
  </w:font>
  <w:font w:name="Arial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LibreOffice/5.2.2.2$Windows_x86 LibreOffice_project/8f96e87c890bf8fa77463cd4b640a2312823f3ad</Application>
  <Pages>1</Pages>
  <Words>108</Words>
  <Characters>629</Characters>
  <CharactersWithSpaces>715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2018-12-06T09:43:37Z</dcterms:created>
  <dc:creator/>
  <dc:description/>
  <dc:language>ru-RU</dc:language>
  <cp:lastModifiedBy/>
  <dcterms:modified xsi:type="dcterms:W3CDTF">2019-02-13T10:57:06Z</dcterms:modified>
  <cp:revision>3</cp:revision>
  <dc:subject/>
  <dc:title/>
</cp:coreProperties>
</file>